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E82474B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1E82474E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2474C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2474D" w14:textId="77777777" w:rsidR="00A36DB4" w:rsidRPr="003E3BBD" w:rsidRDefault="00B40157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B40157">
              <w:rPr>
                <w:b/>
                <w:sz w:val="26"/>
                <w:szCs w:val="26"/>
              </w:rPr>
              <w:t>202B_049</w:t>
            </w:r>
          </w:p>
        </w:tc>
      </w:tr>
      <w:tr w:rsidR="00A36DB4" w14:paraId="1E824751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2474F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24750" w14:textId="77777777" w:rsidR="00A36DB4" w:rsidRPr="003E3BBD" w:rsidRDefault="00477F58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477F58">
              <w:rPr>
                <w:b/>
                <w:sz w:val="26"/>
                <w:szCs w:val="26"/>
                <w:lang w:val="en-US"/>
              </w:rPr>
              <w:t>2302493</w:t>
            </w:r>
          </w:p>
        </w:tc>
      </w:tr>
    </w:tbl>
    <w:p w14:paraId="1E824752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1E824753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1E824754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1E824755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1E824756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1E824757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1E824758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1E824759" w14:textId="77777777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B40157" w:rsidRPr="00B40157">
        <w:rPr>
          <w:b/>
          <w:sz w:val="26"/>
          <w:szCs w:val="26"/>
        </w:rPr>
        <w:t>Бугель NB20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1E82475A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1E82475B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1E82475C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1E82475D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1E824760" w14:textId="77777777" w:rsidTr="005055A4">
        <w:tc>
          <w:tcPr>
            <w:tcW w:w="3652" w:type="dxa"/>
            <w:shd w:val="clear" w:color="auto" w:fill="auto"/>
          </w:tcPr>
          <w:p w14:paraId="1E82475E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1E82475F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1E824766" w14:textId="77777777" w:rsidTr="005055A4">
        <w:tc>
          <w:tcPr>
            <w:tcW w:w="3652" w:type="dxa"/>
            <w:shd w:val="clear" w:color="auto" w:fill="auto"/>
          </w:tcPr>
          <w:p w14:paraId="1E824761" w14:textId="77777777" w:rsidR="001964D2" w:rsidRPr="00D8759B" w:rsidRDefault="00B40157" w:rsidP="00D8759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r w:rsidRPr="00B40157">
              <w:t>Бугель NB20</w:t>
            </w:r>
          </w:p>
        </w:tc>
        <w:tc>
          <w:tcPr>
            <w:tcW w:w="6252" w:type="dxa"/>
            <w:shd w:val="clear" w:color="auto" w:fill="auto"/>
          </w:tcPr>
          <w:p w14:paraId="1E824762" w14:textId="77777777" w:rsidR="007B01E7" w:rsidRPr="00CC3E5F" w:rsidRDefault="007B01E7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CC3E5F">
              <w:rPr>
                <w:color w:val="000000"/>
                <w:shd w:val="clear" w:color="auto" w:fill="FFFFFF"/>
              </w:rPr>
              <w:t>Назначение:</w:t>
            </w:r>
          </w:p>
          <w:p w14:paraId="1E824763" w14:textId="77777777" w:rsidR="00E52778" w:rsidRPr="00E52778" w:rsidRDefault="00E52778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 xml:space="preserve">- используется для фиксации ленты из нержавеющей стали </w:t>
            </w:r>
            <w:r>
              <w:rPr>
                <w:color w:val="000000"/>
                <w:shd w:val="clear" w:color="auto" w:fill="FFFFFF"/>
                <w:lang w:val="en-US"/>
              </w:rPr>
              <w:t>F</w:t>
            </w:r>
            <w:r w:rsidRPr="00E52778">
              <w:rPr>
                <w:color w:val="000000"/>
                <w:shd w:val="clear" w:color="auto" w:fill="FFFFFF"/>
              </w:rPr>
              <w:t xml:space="preserve"> 207 </w:t>
            </w:r>
            <w:r>
              <w:rPr>
                <w:color w:val="000000"/>
                <w:shd w:val="clear" w:color="auto" w:fill="FFFFFF"/>
              </w:rPr>
              <w:t xml:space="preserve">на </w:t>
            </w:r>
            <w:r w:rsidR="00B40157">
              <w:rPr>
                <w:color w:val="000000"/>
                <w:shd w:val="clear" w:color="auto" w:fill="FFFFFF"/>
              </w:rPr>
              <w:t>анкерных</w:t>
            </w:r>
            <w:r>
              <w:rPr>
                <w:color w:val="000000"/>
                <w:shd w:val="clear" w:color="auto" w:fill="FFFFFF"/>
              </w:rPr>
              <w:t xml:space="preserve"> опора</w:t>
            </w:r>
            <w:bookmarkStart w:id="1" w:name="_GoBack"/>
            <w:bookmarkEnd w:id="1"/>
            <w:r>
              <w:rPr>
                <w:color w:val="000000"/>
                <w:shd w:val="clear" w:color="auto" w:fill="FFFFFF"/>
              </w:rPr>
              <w:t>х</w:t>
            </w:r>
            <w:r w:rsidRPr="00E52778">
              <w:rPr>
                <w:color w:val="000000"/>
                <w:shd w:val="clear" w:color="auto" w:fill="FFFFFF"/>
              </w:rPr>
              <w:t>;</w:t>
            </w:r>
          </w:p>
          <w:p w14:paraId="1E824764" w14:textId="77777777" w:rsidR="007B01E7" w:rsidRPr="00CC3E5F" w:rsidRDefault="00E52778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Размеры – 20 мм</w:t>
            </w:r>
            <w:r w:rsidR="007B01E7" w:rsidRPr="00CC3E5F">
              <w:rPr>
                <w:color w:val="000000"/>
                <w:shd w:val="clear" w:color="auto" w:fill="FFFFFF"/>
              </w:rPr>
              <w:t>;</w:t>
            </w:r>
          </w:p>
          <w:p w14:paraId="1E824765" w14:textId="77777777" w:rsidR="0065765D" w:rsidRPr="007B01E7" w:rsidRDefault="00641B57" w:rsidP="00D956FE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М</w:t>
            </w:r>
            <w:r w:rsidR="00B40157">
              <w:rPr>
                <w:color w:val="000000"/>
                <w:shd w:val="clear" w:color="auto" w:fill="FFFFFF"/>
              </w:rPr>
              <w:t>асса – 15</w:t>
            </w:r>
            <w:r w:rsidR="0065765D">
              <w:rPr>
                <w:color w:val="000000"/>
                <w:shd w:val="clear" w:color="auto" w:fill="FFFFFF"/>
              </w:rPr>
              <w:t xml:space="preserve"> г.</w:t>
            </w:r>
          </w:p>
        </w:tc>
      </w:tr>
    </w:tbl>
    <w:p w14:paraId="1E824767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1E824768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1E824769" w14:textId="77777777" w:rsidR="002927D9" w:rsidRDefault="002927D9" w:rsidP="002927D9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1E82476A" w14:textId="77777777" w:rsidR="002927D9" w:rsidRPr="00612811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1E82476B" w14:textId="77777777"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1E82476C" w14:textId="77777777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522E53">
        <w:rPr>
          <w:sz w:val="24"/>
          <w:szCs w:val="24"/>
        </w:rPr>
        <w:t>производителей, а так</w:t>
      </w:r>
      <w:r>
        <w:rPr>
          <w:sz w:val="24"/>
          <w:szCs w:val="24"/>
        </w:rPr>
        <w:t>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1E82476D" w14:textId="77777777" w:rsidR="002927D9" w:rsidRPr="0026458C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1E82476E" w14:textId="77777777"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1E82476F" w14:textId="25A4E7A9"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133E62">
        <w:rPr>
          <w:sz w:val="24"/>
          <w:szCs w:val="24"/>
        </w:rPr>
        <w:t>П</w:t>
      </w:r>
      <w:r w:rsidRPr="00612811">
        <w:rPr>
          <w:sz w:val="24"/>
          <w:szCs w:val="24"/>
        </w:rPr>
        <w:t>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1E824770" w14:textId="1D4D72BF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133E62">
        <w:rPr>
          <w:sz w:val="24"/>
          <w:szCs w:val="24"/>
        </w:rPr>
        <w:t>П</w:t>
      </w:r>
      <w:r>
        <w:rPr>
          <w:sz w:val="24"/>
          <w:szCs w:val="24"/>
        </w:rPr>
        <w:t>АО «Россети»;</w:t>
      </w:r>
    </w:p>
    <w:p w14:paraId="1E824771" w14:textId="4607ED19" w:rsidR="002927D9" w:rsidRPr="004C22DB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133E62">
        <w:rPr>
          <w:sz w:val="24"/>
          <w:szCs w:val="24"/>
        </w:rPr>
        <w:t>П</w:t>
      </w:r>
      <w:r>
        <w:rPr>
          <w:sz w:val="24"/>
          <w:szCs w:val="24"/>
        </w:rPr>
        <w:t>АО «Россети»;</w:t>
      </w:r>
    </w:p>
    <w:p w14:paraId="1E824772" w14:textId="77777777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1E824773" w14:textId="77777777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lastRenderedPageBreak/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1E824774" w14:textId="3F8F5ADA" w:rsidR="002927D9" w:rsidRPr="009E2E20" w:rsidRDefault="002927D9" w:rsidP="002927D9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</w:t>
      </w:r>
      <w:r w:rsidR="00133E62">
        <w:rPr>
          <w:sz w:val="24"/>
          <w:szCs w:val="24"/>
        </w:rPr>
        <w:t>П</w:t>
      </w:r>
      <w:r w:rsidRPr="009E2E2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1E824775" w14:textId="77777777" w:rsidR="002927D9" w:rsidRPr="00FB7AEF" w:rsidRDefault="002927D9" w:rsidP="002927D9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1E824776" w14:textId="77777777"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1E824777" w14:textId="77777777"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14:paraId="1E824778" w14:textId="77777777"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1E824779" w14:textId="77777777"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1E82477A" w14:textId="77777777" w:rsidR="002927D9" w:rsidRPr="00612811" w:rsidRDefault="002927D9" w:rsidP="002927D9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1E82477B" w14:textId="402249C9" w:rsidR="002927D9" w:rsidRDefault="002927D9" w:rsidP="002927D9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 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1E82477C" w14:textId="77777777"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1E82477D" w14:textId="77777777"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1E82477E" w14:textId="77777777"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1E82477F" w14:textId="77777777" w:rsidR="002927D9" w:rsidRPr="00DE1E02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2927D9" w:rsidRPr="00DE1E02">
        <w:rPr>
          <w:szCs w:val="24"/>
        </w:rPr>
        <w:t xml:space="preserve">. </w:t>
      </w:r>
    </w:p>
    <w:p w14:paraId="1E824780" w14:textId="77777777" w:rsidR="002927D9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1E824781" w14:textId="77777777"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1E824782" w14:textId="77777777" w:rsidR="002927D9" w:rsidRDefault="002927D9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522E53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1E824783" w14:textId="77777777" w:rsidR="00204783" w:rsidRDefault="00204783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14:paraId="1E824784" w14:textId="77777777" w:rsidR="00204783" w:rsidRDefault="00204783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14:paraId="1E824785" w14:textId="77777777" w:rsidR="00204783" w:rsidRPr="00DE1E02" w:rsidRDefault="00204783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14:paraId="1E824786" w14:textId="77777777"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1E824787" w14:textId="77777777" w:rsidR="002927D9" w:rsidRPr="00DE1E02" w:rsidRDefault="002927D9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1E824788" w14:textId="77777777" w:rsidR="002927D9" w:rsidRPr="00612811" w:rsidRDefault="002927D9" w:rsidP="002927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E824789" w14:textId="77777777"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1E82478A" w14:textId="77777777" w:rsidR="002927D9" w:rsidRPr="00530F83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1E82478B" w14:textId="77777777" w:rsidR="002927D9" w:rsidRPr="00A74D8D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1E82478C" w14:textId="77777777" w:rsidR="002927D9" w:rsidRPr="00A74D8D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1E82478D" w14:textId="77777777" w:rsidR="002927D9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1E82478E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1E82478F" w14:textId="77777777" w:rsidR="002927D9" w:rsidRPr="00530F83" w:rsidRDefault="002927D9" w:rsidP="002927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14:paraId="1E824790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1E824791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1E824792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1E824793" w14:textId="77777777" w:rsidR="002927D9" w:rsidRPr="00530F83" w:rsidRDefault="002927D9" w:rsidP="002927D9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1E824794" w14:textId="77777777" w:rsidR="002927D9" w:rsidRPr="00F64478" w:rsidRDefault="002927D9" w:rsidP="002927D9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1E824795" w14:textId="77777777" w:rsidR="002927D9" w:rsidRDefault="002927D9" w:rsidP="002927D9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1E824796" w14:textId="77777777" w:rsidR="002927D9" w:rsidRPr="00BB6EA4" w:rsidRDefault="002927D9" w:rsidP="002927D9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1E824797" w14:textId="69D22904" w:rsidR="002927D9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133E62"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1E824798" w14:textId="77777777" w:rsidR="002927D9" w:rsidRDefault="002927D9" w:rsidP="002927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1E824799" w14:textId="77777777" w:rsidR="002927D9" w:rsidRDefault="002927D9" w:rsidP="002927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1E82479A" w14:textId="77777777" w:rsidR="002927D9" w:rsidRDefault="002927D9" w:rsidP="002927D9">
      <w:pPr>
        <w:rPr>
          <w:sz w:val="26"/>
          <w:szCs w:val="26"/>
        </w:rPr>
      </w:pPr>
    </w:p>
    <w:p w14:paraId="1E82479B" w14:textId="77777777" w:rsidR="002927D9" w:rsidRDefault="002927D9" w:rsidP="002927D9">
      <w:pPr>
        <w:rPr>
          <w:sz w:val="26"/>
          <w:szCs w:val="26"/>
        </w:rPr>
      </w:pPr>
    </w:p>
    <w:p w14:paraId="1E82479C" w14:textId="77777777" w:rsidR="002927D9" w:rsidRDefault="002927D9" w:rsidP="002927D9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1E82479D" w14:textId="77777777" w:rsidR="002927D9" w:rsidRDefault="002927D9" w:rsidP="002927D9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1E82479E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1E82479F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8247A2" w14:textId="77777777" w:rsidR="009D566B" w:rsidRDefault="009D566B">
      <w:r>
        <w:separator/>
      </w:r>
    </w:p>
  </w:endnote>
  <w:endnote w:type="continuationSeparator" w:id="0">
    <w:p w14:paraId="1E8247A3" w14:textId="77777777" w:rsidR="009D566B" w:rsidRDefault="009D56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8247A0" w14:textId="77777777" w:rsidR="009D566B" w:rsidRDefault="009D566B">
      <w:r>
        <w:separator/>
      </w:r>
    </w:p>
  </w:footnote>
  <w:footnote w:type="continuationSeparator" w:id="0">
    <w:p w14:paraId="1E8247A1" w14:textId="77777777" w:rsidR="009D566B" w:rsidRDefault="009D566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8247A4" w14:textId="77777777" w:rsidR="003D224E" w:rsidRDefault="000A023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1E8247A5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66AC7"/>
    <w:rsid w:val="00071958"/>
    <w:rsid w:val="00072815"/>
    <w:rsid w:val="000808BE"/>
    <w:rsid w:val="00084847"/>
    <w:rsid w:val="000858AE"/>
    <w:rsid w:val="00085DAC"/>
    <w:rsid w:val="00090AE5"/>
    <w:rsid w:val="00094AC3"/>
    <w:rsid w:val="000961A3"/>
    <w:rsid w:val="000A0231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62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687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4783"/>
    <w:rsid w:val="00206147"/>
    <w:rsid w:val="00213168"/>
    <w:rsid w:val="00213D9E"/>
    <w:rsid w:val="0021474F"/>
    <w:rsid w:val="00220881"/>
    <w:rsid w:val="00220A08"/>
    <w:rsid w:val="00220A91"/>
    <w:rsid w:val="0022174F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27D9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3F24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3BEA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6ACE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77F58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3120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2E53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68F4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1B57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5765D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74B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36563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1E7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3B4D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69B7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3E7F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2D06"/>
    <w:rsid w:val="009C4D0C"/>
    <w:rsid w:val="009C6411"/>
    <w:rsid w:val="009D1E23"/>
    <w:rsid w:val="009D2B2A"/>
    <w:rsid w:val="009D3ED3"/>
    <w:rsid w:val="009D50D5"/>
    <w:rsid w:val="009D5301"/>
    <w:rsid w:val="009D566B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688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017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237E"/>
    <w:rsid w:val="00B24C00"/>
    <w:rsid w:val="00B31336"/>
    <w:rsid w:val="00B3141F"/>
    <w:rsid w:val="00B40157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B78E7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57A2"/>
    <w:rsid w:val="00CE6EB5"/>
    <w:rsid w:val="00CF0E1A"/>
    <w:rsid w:val="00CF1D7E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4B47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778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E82474B"/>
  <w15:docId w15:val="{83B08708-4181-4BFA-9A5F-ECB65E6C4F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00D2BC7-BF4B-47AD-90CF-277B8C3AD5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F6EEA0C-5F91-4A77-884D-8382B2305C79}">
  <ds:schemaRefs>
    <ds:schemaRef ds:uri="http://schemas.microsoft.com/office/2006/metadata/properties"/>
    <ds:schemaRef ds:uri="http://schemas.microsoft.com/sharepoint/v3"/>
    <ds:schemaRef ds:uri="http://www.w3.org/XML/1998/namespace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http://schemas.microsoft.com/office/2006/documentManagement/types"/>
    <ds:schemaRef ds:uri="aeb3e8e0-784a-4348-b8a9-74d788c4fa59"/>
    <ds:schemaRef ds:uri="http://purl.org/dc/dcmitype/"/>
    <ds:schemaRef ds:uri="http://purl.org/dc/terms/"/>
  </ds:schemaRefs>
</ds:datastoreItem>
</file>

<file path=customXml/itemProps5.xml><?xml version="1.0" encoding="utf-8"?>
<ds:datastoreItem xmlns:ds="http://schemas.openxmlformats.org/officeDocument/2006/customXml" ds:itemID="{4A285014-38C8-406B-AEDE-10DFCE7FFF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1128</Words>
  <Characters>6430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7543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10</cp:revision>
  <cp:lastPrinted>2017-08-09T13:18:00Z</cp:lastPrinted>
  <dcterms:created xsi:type="dcterms:W3CDTF">2015-03-24T08:40:00Z</dcterms:created>
  <dcterms:modified xsi:type="dcterms:W3CDTF">2017-08-09T13:18:00Z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